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61" w:rsidRDefault="00F10EF4" w:rsidP="00F10EF4">
      <w:pPr>
        <w:pBdr>
          <w:bottom w:val="single" w:sz="4" w:space="1" w:color="auto"/>
        </w:pBdr>
      </w:pPr>
      <w:r>
        <w:t>2º trabajo. TEXTURAS VISUALES</w:t>
      </w:r>
    </w:p>
    <w:p w:rsidR="00F10EF4" w:rsidRDefault="00F10EF4"/>
    <w:p w:rsidR="00F10EF4" w:rsidRDefault="00F10EF4">
      <w:r>
        <w:t>PAUTAS A SEGUIR:</w:t>
      </w:r>
    </w:p>
    <w:p w:rsidR="00F10EF4" w:rsidRDefault="00F10EF4">
      <w:proofErr w:type="gramStart"/>
      <w:r>
        <w:t>Formato :</w:t>
      </w:r>
      <w:proofErr w:type="gramEnd"/>
      <w:r>
        <w:t xml:space="preserve"> lámina DIN A 4</w:t>
      </w:r>
    </w:p>
    <w:p w:rsidR="00F10EF4" w:rsidRDefault="00F10EF4">
      <w:r>
        <w:t>Técnica: rotuladores.</w:t>
      </w:r>
    </w:p>
    <w:p w:rsidR="00F10EF4" w:rsidRDefault="00F10EF4">
      <w:r>
        <w:t>Margen de 25mm por todos los lados.</w:t>
      </w:r>
      <w:r w:rsidR="002E5CBF">
        <w:t xml:space="preserve"> </w:t>
      </w:r>
    </w:p>
    <w:p w:rsidR="00F10EF4" w:rsidRDefault="00F10EF4">
      <w:r>
        <w:t>Como veis se trata de conseguir una textura mediante líneas paralelas en dos direcciones.</w:t>
      </w:r>
    </w:p>
    <w:p w:rsidR="00F10EF4" w:rsidRDefault="00F10EF4" w:rsidP="00F10EF4">
      <w:pPr>
        <w:pStyle w:val="Prrafodelista"/>
        <w:numPr>
          <w:ilvl w:val="0"/>
          <w:numId w:val="1"/>
        </w:numPr>
        <w:rPr>
          <w:b/>
        </w:rPr>
      </w:pPr>
      <w:r>
        <w:t xml:space="preserve">Comenzamos haciendo paralelas en una dirección a una distancia de unos 4mm. No mas de 4mmporque si no, no conseguimos el efecto. Podéis hacerlo con un mismo rotulador o variando los colores, procurando que sean </w:t>
      </w:r>
      <w:r w:rsidRPr="00F10EF4">
        <w:rPr>
          <w:b/>
        </w:rPr>
        <w:t>colores claros.</w:t>
      </w:r>
    </w:p>
    <w:p w:rsidR="00F10EF4" w:rsidRDefault="00F10EF4" w:rsidP="00F10EF4">
      <w:pPr>
        <w:pStyle w:val="Prrafodelista"/>
        <w:numPr>
          <w:ilvl w:val="0"/>
          <w:numId w:val="1"/>
        </w:numPr>
      </w:pPr>
      <w:r w:rsidRPr="00F10EF4">
        <w:t>Hecho esto variamos un poquito la inclinación y comenzamos a trazar paralelas utilizando otros colores para que se mezclen con los anteriores</w:t>
      </w:r>
      <w:r>
        <w:t>. Os he puesto unos ejemplos para que podáis apreciar como hay que hacerlo.</w:t>
      </w:r>
    </w:p>
    <w:p w:rsidR="00F10EF4" w:rsidRDefault="00F10EF4" w:rsidP="00F10EF4">
      <w:pPr>
        <w:pStyle w:val="Prrafodelista"/>
        <w:numPr>
          <w:ilvl w:val="0"/>
          <w:numId w:val="1"/>
        </w:numPr>
      </w:pPr>
      <w:r>
        <w:t>Si hacéis alguna figura</w:t>
      </w:r>
      <w:r w:rsidR="008E1768">
        <w:t>,</w:t>
      </w:r>
      <w:r>
        <w:t xml:space="preserve"> tenéis que tenerlo en cuenta para en donde está el dibujo rayarlo con paralelas </w:t>
      </w:r>
      <w:proofErr w:type="gramStart"/>
      <w:r>
        <w:t>en  otras</w:t>
      </w:r>
      <w:proofErr w:type="gramEnd"/>
      <w:r>
        <w:t xml:space="preserve"> direcciones. Fijaros bien en los ejemplos</w:t>
      </w:r>
      <w:r w:rsidR="008E1768">
        <w:t>.</w:t>
      </w:r>
    </w:p>
    <w:p w:rsidR="008E1768" w:rsidRDefault="008E1768" w:rsidP="00F10EF4">
      <w:pPr>
        <w:pStyle w:val="Prrafodelista"/>
        <w:numPr>
          <w:ilvl w:val="0"/>
          <w:numId w:val="1"/>
        </w:numPr>
      </w:pPr>
      <w:r>
        <w:t>Tened paciencia. Utilizad la regla como os enseñé en clase para que no os manche la lámina.</w:t>
      </w:r>
    </w:p>
    <w:p w:rsidR="008E1768" w:rsidRPr="00F10EF4" w:rsidRDefault="008E1768" w:rsidP="00F10EF4">
      <w:pPr>
        <w:pStyle w:val="Prrafodelista"/>
        <w:numPr>
          <w:ilvl w:val="0"/>
          <w:numId w:val="1"/>
        </w:numPr>
      </w:pPr>
      <w:r>
        <w:t>Disfrutad con el trabajo</w:t>
      </w:r>
      <w:r w:rsidR="002E5CBF">
        <w:t>, poned en marcha vuestra imaginación y vuestra creatividad.</w:t>
      </w:r>
      <w:bookmarkStart w:id="0" w:name="_GoBack"/>
      <w:bookmarkEnd w:id="0"/>
    </w:p>
    <w:p w:rsidR="00F10EF4" w:rsidRDefault="00F10EF4"/>
    <w:sectPr w:rsidR="00F10EF4" w:rsidSect="006F0A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235A"/>
    <w:multiLevelType w:val="hybridMultilevel"/>
    <w:tmpl w:val="5D5622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F4"/>
    <w:rsid w:val="00011761"/>
    <w:rsid w:val="002E5CBF"/>
    <w:rsid w:val="006F0AEC"/>
    <w:rsid w:val="008E1768"/>
    <w:rsid w:val="00F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E78AB"/>
  <w15:chartTrackingRefBased/>
  <w15:docId w15:val="{083C8CEB-BB86-A549-AFEF-84B65B33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2020-03-18T17:30:00Z</dcterms:created>
  <dcterms:modified xsi:type="dcterms:W3CDTF">2020-03-18T17:44:00Z</dcterms:modified>
</cp:coreProperties>
</file>