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56F0" w14:textId="50E36524" w:rsidR="00043BE7" w:rsidRDefault="00043BE7" w:rsidP="00043BE7">
      <w:pPr>
        <w:jc w:val="center"/>
        <w:rPr>
          <w:rFonts w:ascii="Candara" w:hAnsi="Candara"/>
          <w:color w:val="538135" w:themeColor="accent6" w:themeShade="BF"/>
          <w:sz w:val="24"/>
          <w:szCs w:val="24"/>
        </w:rPr>
      </w:pPr>
      <w:r>
        <w:rPr>
          <w:rFonts w:ascii="Candara" w:hAnsi="Candara"/>
          <w:color w:val="538135" w:themeColor="accent6" w:themeShade="BF"/>
          <w:sz w:val="24"/>
          <w:szCs w:val="24"/>
        </w:rPr>
        <w:t>1º DE ESO D</w:t>
      </w:r>
    </w:p>
    <w:p w14:paraId="28062F8C" w14:textId="77777777" w:rsidR="00043BE7" w:rsidRDefault="00043BE7" w:rsidP="00043BE7">
      <w:pPr>
        <w:jc w:val="center"/>
        <w:rPr>
          <w:rFonts w:ascii="Candara" w:hAnsi="Candara"/>
          <w:color w:val="538135" w:themeColor="accent6" w:themeShade="BF"/>
          <w:sz w:val="24"/>
          <w:szCs w:val="24"/>
        </w:rPr>
      </w:pPr>
      <w:r>
        <w:rPr>
          <w:rFonts w:ascii="Candara" w:hAnsi="Candara"/>
          <w:color w:val="538135" w:themeColor="accent6" w:themeShade="BF"/>
          <w:sz w:val="24"/>
          <w:szCs w:val="24"/>
        </w:rPr>
        <w:t>TRABAJO 1</w:t>
      </w:r>
    </w:p>
    <w:p w14:paraId="105AD917" w14:textId="77777777" w:rsidR="00043BE7" w:rsidRDefault="00043BE7" w:rsidP="00043BE7">
      <w:pPr>
        <w:jc w:val="center"/>
        <w:rPr>
          <w:rFonts w:ascii="Candara" w:hAnsi="Candara"/>
          <w:color w:val="538135" w:themeColor="accent6" w:themeShade="BF"/>
          <w:sz w:val="24"/>
          <w:szCs w:val="24"/>
        </w:rPr>
      </w:pPr>
      <w:r>
        <w:rPr>
          <w:rFonts w:ascii="Candara" w:hAnsi="Candara"/>
          <w:color w:val="538135" w:themeColor="accent6" w:themeShade="BF"/>
          <w:sz w:val="24"/>
          <w:szCs w:val="24"/>
        </w:rPr>
        <w:t>SEMANA DEL 16 AL 20 DE MARZO</w:t>
      </w:r>
    </w:p>
    <w:p w14:paraId="084708EC" w14:textId="77777777" w:rsidR="00043BE7" w:rsidRDefault="00043BE7" w:rsidP="00043BE7">
      <w:pPr>
        <w:jc w:val="center"/>
        <w:rPr>
          <w:rFonts w:ascii="Candara" w:hAnsi="Candara"/>
          <w:color w:val="538135" w:themeColor="accent6" w:themeShade="BF"/>
          <w:sz w:val="24"/>
          <w:szCs w:val="24"/>
        </w:rPr>
      </w:pPr>
      <w:r>
        <w:rPr>
          <w:rFonts w:ascii="Candara" w:hAnsi="Candara"/>
          <w:color w:val="538135" w:themeColor="accent6" w:themeShade="BF"/>
          <w:sz w:val="24"/>
          <w:szCs w:val="24"/>
        </w:rPr>
        <w:t>DIBUJO DE UN ENEÁGONO POR EL MÉTODO GENERAL</w:t>
      </w:r>
    </w:p>
    <w:p w14:paraId="282DF6BD" w14:textId="77777777" w:rsidR="00043BE7" w:rsidRDefault="00043BE7" w:rsidP="00043BE7">
      <w:pPr>
        <w:rPr>
          <w:rFonts w:ascii="Candara" w:hAnsi="Candara"/>
          <w:sz w:val="24"/>
          <w:szCs w:val="24"/>
        </w:rPr>
      </w:pPr>
    </w:p>
    <w:p w14:paraId="065F8290" w14:textId="77777777" w:rsidR="00043BE7" w:rsidRDefault="00043BE7" w:rsidP="00043BE7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Buenos días a todos y a todas, espero que estéis bien y que os podáis organizar con los trabajos. </w:t>
      </w:r>
    </w:p>
    <w:p w14:paraId="19206FE2" w14:textId="77777777" w:rsidR="00043BE7" w:rsidRDefault="00043BE7" w:rsidP="00043BE7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El primer trabajo que tenéis que realizar en estos días es el dibujo de un eneágono utilizando el método general de construcción de polígonos.</w:t>
      </w:r>
    </w:p>
    <w:p w14:paraId="0C70F2F8" w14:textId="77777777" w:rsidR="00043BE7" w:rsidRDefault="00043BE7" w:rsidP="00043BE7">
      <w:pPr>
        <w:spacing w:line="240" w:lineRule="auto"/>
        <w:rPr>
          <w:rFonts w:ascii="Candara" w:eastAsia="Times New Roman" w:hAnsi="Candara" w:cstheme="minorHAnsi"/>
          <w:sz w:val="24"/>
          <w:szCs w:val="24"/>
          <w:lang w:eastAsia="es-ES"/>
        </w:rPr>
      </w:pPr>
      <w:r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  <w:t>Os voy a describir los pasos a seguir para hacer el trabajo.</w:t>
      </w:r>
    </w:p>
    <w:p w14:paraId="6425BA9B" w14:textId="77777777" w:rsidR="00043BE7" w:rsidRDefault="00043BE7" w:rsidP="00043BE7">
      <w:p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Pautas de realización:</w:t>
      </w:r>
    </w:p>
    <w:p w14:paraId="1674B416" w14:textId="77777777" w:rsidR="00043BE7" w:rsidRDefault="00043BE7" w:rsidP="00043BE7">
      <w:pPr>
        <w:pStyle w:val="Prrafodelista"/>
        <w:numPr>
          <w:ilvl w:val="0"/>
          <w:numId w:val="1"/>
        </w:num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Este ejercicio se realizará en una lámina Din A4 en posición horizontal.</w:t>
      </w:r>
    </w:p>
    <w:p w14:paraId="162D796D" w14:textId="77777777" w:rsidR="00043BE7" w:rsidRDefault="00043BE7" w:rsidP="00043BE7">
      <w:pPr>
        <w:pStyle w:val="Prrafodelista"/>
        <w:numPr>
          <w:ilvl w:val="0"/>
          <w:numId w:val="1"/>
        </w:num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Traza un recuadro a 1cm de los bordes del papel y repasa dicho recuadro con el rotulador calibrado 0,8.</w:t>
      </w:r>
    </w:p>
    <w:p w14:paraId="6997FE5F" w14:textId="77777777" w:rsidR="00043BE7" w:rsidRDefault="00043BE7" w:rsidP="00043BE7">
      <w:pPr>
        <w:pStyle w:val="Prrafodelista"/>
        <w:numPr>
          <w:ilvl w:val="0"/>
          <w:numId w:val="1"/>
        </w:num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Dibuja una circunferencia de radio 9cm centrada en la lámina.</w:t>
      </w:r>
    </w:p>
    <w:p w14:paraId="07067010" w14:textId="77777777" w:rsidR="00043BE7" w:rsidRDefault="00043BE7" w:rsidP="00043BE7">
      <w:pPr>
        <w:pStyle w:val="Prrafodelista"/>
        <w:numPr>
          <w:ilvl w:val="0"/>
          <w:numId w:val="1"/>
        </w:num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Traza el eneágono regular dentro de la circunferencia, para ello debes usar el método general de construcción de polígonos.</w:t>
      </w:r>
    </w:p>
    <w:p w14:paraId="1D05B85B" w14:textId="77777777" w:rsidR="00043BE7" w:rsidRDefault="00043BE7" w:rsidP="00043BE7">
      <w:pPr>
        <w:pStyle w:val="Prrafodelista"/>
        <w:numPr>
          <w:ilvl w:val="0"/>
          <w:numId w:val="1"/>
        </w:num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 xml:space="preserve">Repasa la circunferencia y el eneágono con el rotulador calibrado 0,4. Deja el resto de la construcción a lápiz. </w:t>
      </w:r>
    </w:p>
    <w:p w14:paraId="7F7E4AC7" w14:textId="77777777" w:rsidR="00043BE7" w:rsidRDefault="00043BE7" w:rsidP="00043BE7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>Finalmente, escribe tu nombre y el curso con letras mayúsculas en el borde inferior derecho de la lámina con el rotulador calibrado 0,2.</w:t>
      </w:r>
    </w:p>
    <w:p w14:paraId="2B07BEB0" w14:textId="77777777" w:rsidR="00043BE7" w:rsidRDefault="00043BE7" w:rsidP="00043BE7">
      <w:pPr>
        <w:rPr>
          <w:rFonts w:ascii="Candara" w:hAnsi="Candara" w:cstheme="minorHAnsi"/>
        </w:rPr>
      </w:pPr>
    </w:p>
    <w:p w14:paraId="632B2C4B" w14:textId="347AE187" w:rsidR="00043BE7" w:rsidRDefault="00043BE7" w:rsidP="00043BE7">
      <w:pPr>
        <w:rPr>
          <w:rFonts w:ascii="Candara" w:hAnsi="Candara"/>
        </w:rPr>
      </w:pPr>
      <w:r>
        <w:rPr>
          <w:rFonts w:ascii="Candara" w:hAnsi="Candara"/>
        </w:rPr>
        <w:t xml:space="preserve">Este ejercicio se calificará como uno de los que se entregan en clase. Para que lo pueda calificar tienes que enviarme una foto a mi contacto de la </w:t>
      </w:r>
      <w:proofErr w:type="spellStart"/>
      <w:r>
        <w:rPr>
          <w:rFonts w:ascii="Candara" w:hAnsi="Candara"/>
        </w:rPr>
        <w:t>weebly</w:t>
      </w:r>
      <w:proofErr w:type="spellEnd"/>
      <w:r>
        <w:rPr>
          <w:rFonts w:ascii="Candara" w:hAnsi="Candara"/>
        </w:rPr>
        <w:t xml:space="preserve">. La fecha tope para mandarme la foto es </w:t>
      </w:r>
      <w:r>
        <w:rPr>
          <w:rFonts w:ascii="Candara" w:hAnsi="Candara"/>
          <w:color w:val="538135" w:themeColor="accent6" w:themeShade="BF"/>
        </w:rPr>
        <w:t>el viernes 20 de marzo</w:t>
      </w:r>
      <w:r>
        <w:rPr>
          <w:rFonts w:ascii="Candara" w:hAnsi="Candara"/>
        </w:rPr>
        <w:t>. Cuando nos incorporemos al instituto tendrás también que presentarme este ejercicio.</w:t>
      </w:r>
    </w:p>
    <w:p w14:paraId="0A4F2898" w14:textId="77777777" w:rsidR="00043BE7" w:rsidRDefault="00043BE7" w:rsidP="00043BE7">
      <w:pPr>
        <w:rPr>
          <w:rFonts w:ascii="Candara" w:hAnsi="Candara"/>
        </w:rPr>
      </w:pPr>
      <w:r>
        <w:rPr>
          <w:rFonts w:ascii="Candara" w:hAnsi="Candara"/>
        </w:rPr>
        <w:t>Aunque la parte teórica de este ejercicio la hemos visto en clase, o recomiendo que veáis un video de Arturo Geometría.</w:t>
      </w:r>
    </w:p>
    <w:p w14:paraId="19D4FF8D" w14:textId="77777777" w:rsidR="00043BE7" w:rsidRDefault="00043BE7" w:rsidP="00043BE7">
      <w:pPr>
        <w:jc w:val="center"/>
        <w:rPr>
          <w:rFonts w:ascii="Candara" w:hAnsi="Candara" w:cstheme="minorHAnsi"/>
          <w:color w:val="538135" w:themeColor="accent6" w:themeShade="BF"/>
        </w:rPr>
      </w:pPr>
      <w:r>
        <w:rPr>
          <w:rFonts w:ascii="Candara" w:hAnsi="Candara" w:cstheme="minorHAnsi"/>
          <w:color w:val="538135" w:themeColor="accent6" w:themeShade="BF"/>
        </w:rPr>
        <w:t>¡¡¡¡ÁNIMO!!, ESTE EJERCICIO QUEDA MUY BONITO</w:t>
      </w:r>
    </w:p>
    <w:p w14:paraId="01630B97" w14:textId="77777777" w:rsidR="00C52921" w:rsidRDefault="00C52921" w:rsidP="00C52921">
      <w:pPr>
        <w:jc w:val="center"/>
        <w:rPr>
          <w:rFonts w:ascii="Candara" w:hAnsi="Candara" w:cstheme="minorHAnsi"/>
          <w:color w:val="538135" w:themeColor="accent6" w:themeShade="BF"/>
        </w:rPr>
      </w:pPr>
      <w:r>
        <w:rPr>
          <w:rFonts w:ascii="Candara" w:hAnsi="Candara" w:cstheme="minorHAnsi"/>
          <w:color w:val="538135" w:themeColor="accent6" w:themeShade="BF"/>
        </w:rPr>
        <w:t>EL LUNES 23 OS MANDARÉ LA TAREA PARA REALIZAR ESA SEMANA</w:t>
      </w:r>
    </w:p>
    <w:p w14:paraId="1B5C7DC5" w14:textId="77777777" w:rsidR="00043BE7" w:rsidRDefault="00043BE7" w:rsidP="00043BE7">
      <w:pPr>
        <w:rPr>
          <w:rFonts w:ascii="Candara" w:hAnsi="Candara"/>
        </w:rPr>
      </w:pPr>
    </w:p>
    <w:p w14:paraId="4651B539" w14:textId="77777777" w:rsidR="00043BE7" w:rsidRDefault="00043BE7" w:rsidP="00043BE7">
      <w:pPr>
        <w:rPr>
          <w:rFonts w:ascii="Candara" w:hAnsi="Candara"/>
        </w:rPr>
      </w:pPr>
      <w:bookmarkStart w:id="0" w:name="_GoBack"/>
      <w:bookmarkEnd w:id="0"/>
    </w:p>
    <w:p w14:paraId="47A2308F" w14:textId="77777777" w:rsidR="00043BE7" w:rsidRDefault="00043BE7" w:rsidP="00043BE7">
      <w:pPr>
        <w:ind w:left="360"/>
        <w:rPr>
          <w:rFonts w:ascii="Candara" w:hAnsi="Candara" w:cstheme="minorHAnsi"/>
          <w:sz w:val="24"/>
          <w:szCs w:val="24"/>
        </w:rPr>
      </w:pPr>
    </w:p>
    <w:p w14:paraId="342DCA85" w14:textId="77777777" w:rsidR="00043BE7" w:rsidRDefault="00043BE7" w:rsidP="00043BE7">
      <w:pPr>
        <w:rPr>
          <w:rFonts w:ascii="Candara" w:hAnsi="Candara"/>
          <w:sz w:val="24"/>
          <w:szCs w:val="24"/>
        </w:rPr>
      </w:pPr>
    </w:p>
    <w:p w14:paraId="34864829" w14:textId="77777777" w:rsidR="002A0101" w:rsidRDefault="00C52921"/>
    <w:sectPr w:rsidR="002A0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A101A"/>
    <w:multiLevelType w:val="hybridMultilevel"/>
    <w:tmpl w:val="ABA0C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E7"/>
    <w:rsid w:val="00043BE7"/>
    <w:rsid w:val="003229E7"/>
    <w:rsid w:val="00817FB6"/>
    <w:rsid w:val="00C5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B41D"/>
  <w15:chartTrackingRefBased/>
  <w15:docId w15:val="{754BAAFB-1824-49F6-B7FC-7B993CE8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BE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Quirós</dc:creator>
  <cp:keywords/>
  <dc:description/>
  <cp:lastModifiedBy>Sergio Quirós</cp:lastModifiedBy>
  <cp:revision>2</cp:revision>
  <dcterms:created xsi:type="dcterms:W3CDTF">2020-03-15T15:28:00Z</dcterms:created>
  <dcterms:modified xsi:type="dcterms:W3CDTF">2020-03-15T16:12:00Z</dcterms:modified>
</cp:coreProperties>
</file>